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5033"/>
        <w:gridCol w:w="2520"/>
        <w:gridCol w:w="10"/>
      </w:tblGrid>
      <w:tr w:rsidR="00380FDB" w14:paraId="43CBF187" w14:textId="77777777" w:rsidTr="00B54FEA">
        <w:trPr>
          <w:gridAfter w:val="1"/>
          <w:wAfter w:w="10" w:type="dxa"/>
          <w:trHeight w:val="2376"/>
        </w:trPr>
        <w:tc>
          <w:tcPr>
            <w:tcW w:w="755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3678F8A1" w14:textId="77777777" w:rsidR="00380FDB" w:rsidRPr="00C22D5C" w:rsidRDefault="00380FDB" w:rsidP="00C22D5C">
            <w:pPr>
              <w:pStyle w:val="Header-Name"/>
            </w:pPr>
            <w:r w:rsidRPr="00C22D5C">
              <w:t>Josh Cothran</w:t>
            </w:r>
          </w:p>
          <w:p w14:paraId="59E70464" w14:textId="33B49DD8" w:rsidR="006977B2" w:rsidRPr="00C22D5C" w:rsidRDefault="00BD6EFA" w:rsidP="00C22D5C">
            <w:pPr>
              <w:pStyle w:val="Header-JobTitle"/>
            </w:pPr>
            <w:r>
              <w:t xml:space="preserve">Senior </w:t>
            </w:r>
            <w:r w:rsidR="00802E0E">
              <w:t>UX</w:t>
            </w:r>
            <w:r w:rsidR="00380FDB" w:rsidRPr="00C22D5C">
              <w:t xml:space="preserve"> Designer</w:t>
            </w:r>
          </w:p>
          <w:p w14:paraId="0EA04A3F" w14:textId="452C8879" w:rsidR="00380FDB" w:rsidRPr="00C22D5C" w:rsidRDefault="00B54FEA" w:rsidP="00C22D5C">
            <w:pPr>
              <w:pStyle w:val="Header-Email"/>
            </w:pPr>
            <w:r>
              <w:t>Portfolio: www.joshcothran.com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D052A" w14:textId="77777777" w:rsidR="00380FDB" w:rsidRDefault="008F5587" w:rsidP="008F558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DE5249" wp14:editId="1B07C2AB">
                  <wp:extent cx="1371600" cy="1371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rofile_circl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7B2" w14:paraId="3AD875B9" w14:textId="77777777" w:rsidTr="00B54FEA">
        <w:tc>
          <w:tcPr>
            <w:tcW w:w="7550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1FD96A6" w14:textId="77777777" w:rsidR="006977B2" w:rsidRDefault="006977B2" w:rsidP="00AA500A"/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89002B" w14:textId="77777777" w:rsidR="006977B2" w:rsidRDefault="006977B2" w:rsidP="00AA500A"/>
        </w:tc>
      </w:tr>
      <w:tr w:rsidR="00B54FEA" w14:paraId="79E50E65" w14:textId="77777777" w:rsidTr="00B54FEA"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C4451" w14:textId="77777777" w:rsidR="00B54FEA" w:rsidRPr="006977B2" w:rsidRDefault="00B54FEA" w:rsidP="00AA500A">
            <w:r>
              <w:t>contact@</w:t>
            </w:r>
            <w:r w:rsidRPr="00353995">
              <w:t>joshcothran.com</w:t>
            </w:r>
            <w:r w:rsidRPr="00353995">
              <w:br/>
              <w:t>(404) 507-2384</w:t>
            </w: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BAD27" w14:textId="6044FEA7" w:rsidR="00B54FEA" w:rsidRPr="00353995" w:rsidRDefault="00B54FEA" w:rsidP="00353995">
            <w:pPr>
              <w:pStyle w:val="NormalRight"/>
            </w:pPr>
            <w:r w:rsidRPr="006977B2">
              <w:t>2240 Cheshire Br</w:t>
            </w:r>
            <w:r>
              <w:t>idge</w:t>
            </w:r>
            <w:r w:rsidRPr="006977B2">
              <w:t xml:space="preserve"> Rd #203</w:t>
            </w:r>
            <w:r>
              <w:br/>
              <w:t>Atlanta, GA 30324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2E93B3" w14:textId="77777777" w:rsidR="00B54FEA" w:rsidRDefault="00B54FEA" w:rsidP="00AA500A"/>
        </w:tc>
      </w:tr>
      <w:tr w:rsidR="006977B2" w14:paraId="06661002" w14:textId="77777777" w:rsidTr="00B54FEA">
        <w:tc>
          <w:tcPr>
            <w:tcW w:w="7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6626C2" w14:textId="77777777" w:rsidR="006977B2" w:rsidRDefault="006977B2" w:rsidP="00AA500A"/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E9DA3C" w14:textId="77777777" w:rsidR="006977B2" w:rsidRDefault="006977B2" w:rsidP="00AA500A"/>
        </w:tc>
      </w:tr>
      <w:tr w:rsidR="00431A6B" w14:paraId="5B626504" w14:textId="77777777" w:rsidTr="00B54FEA"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14:paraId="1480D8E6" w14:textId="77777777" w:rsidR="00431A6B" w:rsidRPr="004D30AD" w:rsidRDefault="004D30AD" w:rsidP="00AA500A">
            <w:pPr>
              <w:pStyle w:val="SectionHeader"/>
            </w:pPr>
            <w:r>
              <w:t>Objective</w:t>
            </w:r>
          </w:p>
        </w:tc>
        <w:tc>
          <w:tcPr>
            <w:tcW w:w="7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0D9D90" w14:textId="4B445553" w:rsidR="00431A6B" w:rsidRPr="00AA500A" w:rsidRDefault="0001761A" w:rsidP="00AA500A">
            <w:r w:rsidRPr="00AA500A">
              <w:t xml:space="preserve">A position as Senior UX Designer where I can apply my </w:t>
            </w:r>
            <w:bookmarkStart w:id="0" w:name="_GoBack"/>
            <w:bookmarkEnd w:id="0"/>
            <w:r w:rsidRPr="00AA500A">
              <w:t xml:space="preserve">passion for </w:t>
            </w:r>
            <w:r w:rsidR="002B4E40">
              <w:t xml:space="preserve">creating well-crafted products and services </w:t>
            </w:r>
            <w:r w:rsidRPr="00AA500A">
              <w:t xml:space="preserve">that are good </w:t>
            </w:r>
            <w:r w:rsidR="002B4E40">
              <w:t xml:space="preserve">experiences </w:t>
            </w:r>
            <w:r w:rsidRPr="00AA500A">
              <w:t xml:space="preserve">for the people who use them and </w:t>
            </w:r>
            <w:r w:rsidR="002B4E40">
              <w:t xml:space="preserve">good business for </w:t>
            </w:r>
            <w:r w:rsidRPr="00AA500A">
              <w:t xml:space="preserve">the </w:t>
            </w:r>
            <w:r w:rsidRPr="00AA500A">
              <w:rPr>
                <w:rFonts w:ascii="Arial" w:hAnsi="Arial" w:cs="Arial"/>
              </w:rPr>
              <w:t>​</w:t>
            </w:r>
            <w:r w:rsidRPr="00AA500A">
              <w:t>organizations that build them.</w:t>
            </w:r>
          </w:p>
        </w:tc>
      </w:tr>
      <w:tr w:rsidR="00431A6B" w14:paraId="32A4CBF5" w14:textId="77777777" w:rsidTr="00B54FEA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CA4422" w14:textId="77777777" w:rsidR="00431A6B" w:rsidRDefault="00431A6B" w:rsidP="00AA500A"/>
        </w:tc>
      </w:tr>
      <w:tr w:rsidR="00AA500A" w14:paraId="5279E099" w14:textId="77777777" w:rsidTr="00B54FEA">
        <w:trPr>
          <w:trHeight w:val="1349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14:paraId="7731364A" w14:textId="77777777" w:rsidR="00AA500A" w:rsidRDefault="00AA500A" w:rsidP="00AA500A">
            <w:pPr>
              <w:pStyle w:val="SectionHeader"/>
            </w:pPr>
            <w:r>
              <w:t>Expertise</w:t>
            </w:r>
          </w:p>
        </w:tc>
        <w:tc>
          <w:tcPr>
            <w:tcW w:w="7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FCAF3E" w14:textId="0143EF97" w:rsidR="00AA500A" w:rsidRPr="00C32DE8" w:rsidRDefault="00CA5611" w:rsidP="00C32DE8">
            <w:pPr>
              <w:pStyle w:val="ListParagraph"/>
              <w:rPr>
                <w:b/>
              </w:rPr>
            </w:pPr>
            <w:r>
              <w:rPr>
                <w:b/>
              </w:rPr>
              <w:t>Process &amp; Methods</w:t>
            </w:r>
          </w:p>
          <w:p w14:paraId="446E9927" w14:textId="0179550D" w:rsidR="00CA5611" w:rsidRPr="00CA5611" w:rsidRDefault="00CA5611" w:rsidP="00CA5611">
            <w:pPr>
              <w:pStyle w:val="ListParagraph"/>
              <w:numPr>
                <w:ilvl w:val="0"/>
                <w:numId w:val="0"/>
              </w:numPr>
              <w:ind w:left="216"/>
              <w:rPr>
                <w:b/>
              </w:rPr>
            </w:pPr>
            <w:r w:rsidRPr="00CA5611">
              <w:t xml:space="preserve">Agile (Scrum, XP), Interviews, Workshops, Usability Testing, Surveys, Analytics, Card Sorting, </w:t>
            </w:r>
            <w:r w:rsidR="00AD0ACC">
              <w:t xml:space="preserve">Affinity Mapping, </w:t>
            </w:r>
            <w:r w:rsidRPr="00CA5611">
              <w:t>Research Synthesis</w:t>
            </w:r>
          </w:p>
          <w:p w14:paraId="3AE8958C" w14:textId="61F6589D" w:rsidR="00AA500A" w:rsidRPr="00C32DE8" w:rsidRDefault="00AA500A" w:rsidP="00C32DE8">
            <w:pPr>
              <w:pStyle w:val="ListParagraph"/>
              <w:rPr>
                <w:b/>
              </w:rPr>
            </w:pPr>
            <w:r w:rsidRPr="00C32DE8">
              <w:rPr>
                <w:b/>
              </w:rPr>
              <w:t>Deliverables</w:t>
            </w:r>
          </w:p>
          <w:p w14:paraId="07BDEF1C" w14:textId="0DFE5351" w:rsidR="00AA500A" w:rsidRPr="00C32DE8" w:rsidRDefault="00AA500A" w:rsidP="00C32DE8">
            <w:pPr>
              <w:pStyle w:val="ListParagraph"/>
              <w:numPr>
                <w:ilvl w:val="0"/>
                <w:numId w:val="0"/>
              </w:numPr>
              <w:ind w:left="216"/>
            </w:pPr>
            <w:r w:rsidRPr="00C32DE8">
              <w:t xml:space="preserve">Wireframes, </w:t>
            </w:r>
            <w:r w:rsidR="00A270CE">
              <w:t xml:space="preserve">Mockups, multi-fidelity </w:t>
            </w:r>
            <w:r w:rsidRPr="00C32DE8">
              <w:t>Prototypes, Personas, Journey Maps, Requirements,</w:t>
            </w:r>
            <w:r w:rsidR="00361C7F">
              <w:t xml:space="preserve"> </w:t>
            </w:r>
            <w:r w:rsidR="00AD0ACC">
              <w:t>Style Guides</w:t>
            </w:r>
            <w:r w:rsidR="00361C7F">
              <w:t>,</w:t>
            </w:r>
            <w:r w:rsidRPr="00C32DE8">
              <w:t xml:space="preserve"> client/executive-ready Presentations &amp; Reports</w:t>
            </w:r>
          </w:p>
          <w:p w14:paraId="1C8AB115" w14:textId="77777777" w:rsidR="00AA500A" w:rsidRPr="00C32DE8" w:rsidRDefault="00AA500A" w:rsidP="00C32DE8">
            <w:pPr>
              <w:pStyle w:val="ListParagraph"/>
              <w:rPr>
                <w:b/>
              </w:rPr>
            </w:pPr>
            <w:r w:rsidRPr="00C32DE8">
              <w:rPr>
                <w:b/>
              </w:rPr>
              <w:t>Tools</w:t>
            </w:r>
          </w:p>
          <w:p w14:paraId="0FB8370B" w14:textId="1DB3C2D7" w:rsidR="00AA500A" w:rsidRPr="00C32DE8" w:rsidRDefault="00CA5611" w:rsidP="00C32DE8">
            <w:pPr>
              <w:pStyle w:val="ListParagraph"/>
              <w:numPr>
                <w:ilvl w:val="0"/>
                <w:numId w:val="0"/>
              </w:numPr>
              <w:ind w:left="216"/>
            </w:pPr>
            <w:r w:rsidRPr="00CA5611">
              <w:t xml:space="preserve">Whiteboard, Sticky Notes, Mind Mapping, Sketch, Axure, InVision, Adobe </w:t>
            </w:r>
            <w:r w:rsidR="00B45B68">
              <w:t>Creative Cloud</w:t>
            </w:r>
            <w:r w:rsidRPr="00CA5611">
              <w:t xml:space="preserve"> (Ph</w:t>
            </w:r>
            <w:r w:rsidR="00CB4DB6">
              <w:t>otoshop, Illustrator, Acrobat…</w:t>
            </w:r>
            <w:r w:rsidRPr="00CA5611">
              <w:t>), Microsoft Office, VS Code</w:t>
            </w:r>
          </w:p>
          <w:p w14:paraId="29244E41" w14:textId="77777777" w:rsidR="00AA500A" w:rsidRPr="00C32DE8" w:rsidRDefault="00AA500A" w:rsidP="00C32DE8">
            <w:pPr>
              <w:pStyle w:val="ListParagraph"/>
              <w:rPr>
                <w:b/>
              </w:rPr>
            </w:pPr>
            <w:r w:rsidRPr="00C32DE8">
              <w:rPr>
                <w:b/>
              </w:rPr>
              <w:t>Web Standards</w:t>
            </w:r>
          </w:p>
          <w:p w14:paraId="70DAE25C" w14:textId="21C9DD0A" w:rsidR="00AA500A" w:rsidRPr="00C32DE8" w:rsidRDefault="00AA500A" w:rsidP="00C32DE8">
            <w:pPr>
              <w:pStyle w:val="ListParagraph"/>
              <w:numPr>
                <w:ilvl w:val="0"/>
                <w:numId w:val="0"/>
              </w:numPr>
              <w:ind w:left="216"/>
            </w:pPr>
            <w:r w:rsidRPr="00C32DE8">
              <w:t>HTML5, CSS3, JavaScript (ES5/ES6)</w:t>
            </w:r>
            <w:r w:rsidR="00CA5611">
              <w:t xml:space="preserve">, </w:t>
            </w:r>
            <w:r w:rsidR="00644CDC">
              <w:t>Web Content Accessibility Guidelines</w:t>
            </w:r>
          </w:p>
          <w:p w14:paraId="182ADFF5" w14:textId="77777777" w:rsidR="00AA500A" w:rsidRPr="00C32DE8" w:rsidRDefault="00AA500A" w:rsidP="00C32DE8">
            <w:pPr>
              <w:pStyle w:val="ListParagraph"/>
              <w:rPr>
                <w:b/>
              </w:rPr>
            </w:pPr>
            <w:r w:rsidRPr="00C32DE8">
              <w:rPr>
                <w:b/>
              </w:rPr>
              <w:t>Libraries</w:t>
            </w:r>
            <w:r w:rsidR="00F724A3" w:rsidRPr="00C32DE8">
              <w:rPr>
                <w:b/>
              </w:rPr>
              <w:t xml:space="preserve"> &amp; Frameworks</w:t>
            </w:r>
          </w:p>
          <w:p w14:paraId="3FDE6949" w14:textId="330CDF05" w:rsidR="00AA500A" w:rsidRDefault="00CA5611" w:rsidP="00C32DE8">
            <w:pPr>
              <w:pStyle w:val="ListParagraph"/>
              <w:numPr>
                <w:ilvl w:val="0"/>
                <w:numId w:val="0"/>
              </w:numPr>
              <w:ind w:left="216"/>
            </w:pPr>
            <w:r w:rsidRPr="00CA5611">
              <w:t>jQuery, Bootstrap, Lodash (expert), D3.js, Angular, React (working knowledge)</w:t>
            </w:r>
          </w:p>
        </w:tc>
      </w:tr>
      <w:tr w:rsidR="00F724A3" w14:paraId="22BCEBA6" w14:textId="77777777" w:rsidTr="00B54FEA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AA2793" w14:textId="77777777" w:rsidR="00856F37" w:rsidRDefault="00856F37" w:rsidP="00AA500A"/>
        </w:tc>
      </w:tr>
      <w:tr w:rsidR="00936225" w14:paraId="400A49CD" w14:textId="77777777" w:rsidTr="00B54FEA">
        <w:tc>
          <w:tcPr>
            <w:tcW w:w="2517" w:type="dxa"/>
            <w:vMerge w:val="restart"/>
            <w:tcBorders>
              <w:top w:val="nil"/>
              <w:left w:val="nil"/>
              <w:right w:val="nil"/>
            </w:tcBorders>
          </w:tcPr>
          <w:p w14:paraId="44A91074" w14:textId="77777777" w:rsidR="00936225" w:rsidRDefault="00936225" w:rsidP="00F724A3">
            <w:pPr>
              <w:pStyle w:val="SectionHeader"/>
            </w:pPr>
            <w:r>
              <w:t xml:space="preserve">Selected </w:t>
            </w:r>
            <w:r w:rsidR="00046259">
              <w:br/>
              <w:t xml:space="preserve">Work </w:t>
            </w:r>
            <w:r>
              <w:t>Experience</w:t>
            </w: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9011E" w14:textId="77777777" w:rsidR="00936225" w:rsidRPr="00634F57" w:rsidRDefault="00936225" w:rsidP="00634F57">
            <w:pPr>
              <w:pStyle w:val="SectionSubheader"/>
            </w:pPr>
            <w:r w:rsidRPr="00634F57">
              <w:t>The Home Depot | Atlanta, GA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DCA09C" w14:textId="77777777" w:rsidR="00936225" w:rsidRPr="00634F57" w:rsidRDefault="00936225" w:rsidP="00634F57">
            <w:pPr>
              <w:pStyle w:val="SectionDate"/>
            </w:pPr>
            <w:r w:rsidRPr="00634F57">
              <w:t>Oct 2017 – May 2018</w:t>
            </w:r>
          </w:p>
        </w:tc>
      </w:tr>
      <w:tr w:rsidR="00936225" w14:paraId="095BEC99" w14:textId="77777777" w:rsidTr="00B54FEA">
        <w:tc>
          <w:tcPr>
            <w:tcW w:w="2517" w:type="dxa"/>
            <w:vMerge/>
            <w:tcBorders>
              <w:left w:val="nil"/>
              <w:bottom w:val="nil"/>
              <w:right w:val="nil"/>
            </w:tcBorders>
          </w:tcPr>
          <w:p w14:paraId="65BE2219" w14:textId="77777777" w:rsidR="00936225" w:rsidRDefault="00936225" w:rsidP="00AA500A"/>
        </w:tc>
        <w:tc>
          <w:tcPr>
            <w:tcW w:w="7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2F171C" w14:textId="77777777" w:rsidR="00936225" w:rsidRPr="00856F37" w:rsidRDefault="00936225" w:rsidP="00856F37">
            <w:pPr>
              <w:pStyle w:val="JobTitle"/>
            </w:pPr>
            <w:r w:rsidRPr="00856F37">
              <w:t>Senior Enterprise UX Designer (Contract)</w:t>
            </w:r>
          </w:p>
          <w:p w14:paraId="0B967AF2" w14:textId="138BF36F" w:rsidR="00936225" w:rsidRDefault="00936225" w:rsidP="00F724A3">
            <w:pPr>
              <w:pStyle w:val="ListParagraph"/>
            </w:pPr>
            <w:r>
              <w:t>Conducted research, design and testing supporting The Home Depot's associates with a close-knit Agile team of UX, Product Management, and Software Developers</w:t>
            </w:r>
            <w:r w:rsidR="00A72BC6">
              <w:t>.</w:t>
            </w:r>
          </w:p>
          <w:p w14:paraId="26F74D5D" w14:textId="6D2A3470" w:rsidR="00936225" w:rsidRDefault="00936225" w:rsidP="00F724A3">
            <w:pPr>
              <w:pStyle w:val="ListParagraph"/>
            </w:pPr>
            <w:r>
              <w:t>Pipeline Engineering team: Conducted exploratory interviews, synthesized research, and developed roadmap for a tool to provide a traceable, holistic view of Home Depot's internal software development and deployment workflow</w:t>
            </w:r>
            <w:r w:rsidR="004A47C6">
              <w:t>.</w:t>
            </w:r>
          </w:p>
          <w:p w14:paraId="785FAC25" w14:textId="072A9C8F" w:rsidR="00936225" w:rsidRDefault="00936225" w:rsidP="00F724A3">
            <w:pPr>
              <w:pStyle w:val="ListParagraph"/>
            </w:pPr>
            <w:r>
              <w:t>Home Services Measure team: Supported iOS and Android mobile applications (phone, tablet) to gather detailed specifications for renovations. Conducted user research, design, and produced high fidelity mockups in Sketch for implementation by development team</w:t>
            </w:r>
            <w:r w:rsidR="004A47C6">
              <w:t>.</w:t>
            </w:r>
          </w:p>
        </w:tc>
      </w:tr>
      <w:tr w:rsidR="00634F57" w14:paraId="3872DB9B" w14:textId="77777777" w:rsidTr="00B54FEA"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14:paraId="26906574" w14:textId="77777777" w:rsidR="00634F57" w:rsidRDefault="00634F57" w:rsidP="00AA500A"/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</w:tcPr>
          <w:p w14:paraId="0C90CBA4" w14:textId="77777777" w:rsidR="00634F57" w:rsidRDefault="00634F57" w:rsidP="00634F57">
            <w:pPr>
              <w:pStyle w:val="SectionSubheader"/>
            </w:pPr>
            <w:r w:rsidRPr="00634F57">
              <w:t>Bastille | Atlanta, GA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E10468" w14:textId="77777777" w:rsidR="00634F57" w:rsidRPr="00634F57" w:rsidRDefault="00634F57" w:rsidP="00634F57">
            <w:pPr>
              <w:pStyle w:val="SectionDate"/>
            </w:pPr>
            <w:r w:rsidRPr="00634F57">
              <w:t>Feb 2016 — Sep 2017</w:t>
            </w:r>
          </w:p>
        </w:tc>
      </w:tr>
      <w:tr w:rsidR="00634F57" w14:paraId="568DA3AD" w14:textId="77777777" w:rsidTr="00B54FEA"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14:paraId="295F8A46" w14:textId="77777777" w:rsidR="00634F57" w:rsidRDefault="00634F57" w:rsidP="00AA500A"/>
        </w:tc>
        <w:tc>
          <w:tcPr>
            <w:tcW w:w="7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486569" w14:textId="77777777" w:rsidR="00634F57" w:rsidRDefault="00634F57" w:rsidP="00856F37">
            <w:pPr>
              <w:pStyle w:val="JobTitle"/>
            </w:pPr>
            <w:r>
              <w:t>Senior User Experience Engineer</w:t>
            </w:r>
          </w:p>
          <w:p w14:paraId="61676002" w14:textId="2D2A9509" w:rsidR="00634F57" w:rsidRDefault="00634F57" w:rsidP="00856F37">
            <w:pPr>
              <w:pStyle w:val="ListParagraph"/>
            </w:pPr>
            <w:r>
              <w:t xml:space="preserve">Designed and developed interactive dashboards, reports, visualisations, and configuration tools for Bastille's </w:t>
            </w:r>
            <w:r w:rsidR="00856F37">
              <w:t>Internet of Things (</w:t>
            </w:r>
            <w:r>
              <w:t>IoT</w:t>
            </w:r>
            <w:r w:rsidR="00856F37">
              <w:t>)</w:t>
            </w:r>
            <w:r>
              <w:t xml:space="preserve"> security console</w:t>
            </w:r>
            <w:r w:rsidR="00BC491D">
              <w:t>.</w:t>
            </w:r>
          </w:p>
          <w:p w14:paraId="55DB1806" w14:textId="08C4D4C6" w:rsidR="00634F57" w:rsidRDefault="00634F57" w:rsidP="00856F37">
            <w:pPr>
              <w:pStyle w:val="ListParagraph"/>
            </w:pPr>
            <w:r>
              <w:lastRenderedPageBreak/>
              <w:t>Reported directly to Bastille's VP of Product to translate customer requirements and use cases into new features and enhancements</w:t>
            </w:r>
            <w:r w:rsidR="004A47C6">
              <w:t>.</w:t>
            </w:r>
          </w:p>
          <w:p w14:paraId="51357C37" w14:textId="0223539A" w:rsidR="00634F57" w:rsidRDefault="00634F57" w:rsidP="00856F37">
            <w:pPr>
              <w:pStyle w:val="ListParagraph"/>
            </w:pPr>
            <w:r>
              <w:t>Held primary responsibility for maintaining modular front-end codebase using HTML5, CSS/SASS, and modern JavaScript (TypeScript/ES6) technologies leveraging Angular and React frameworks</w:t>
            </w:r>
            <w:r w:rsidR="004A47C6">
              <w:t>.</w:t>
            </w:r>
          </w:p>
          <w:p w14:paraId="0BEB2240" w14:textId="204AD9BE" w:rsidR="00634F57" w:rsidRDefault="00634F57" w:rsidP="00856F37">
            <w:pPr>
              <w:pStyle w:val="ListParagraph"/>
            </w:pPr>
            <w:r>
              <w:t>Worked in a distributed, Agile environment in collaboration with back-end colleagues based in Bastille's San Francisco office</w:t>
            </w:r>
            <w:r w:rsidR="004A47C6">
              <w:t>.</w:t>
            </w:r>
          </w:p>
        </w:tc>
      </w:tr>
      <w:tr w:rsidR="00856F37" w14:paraId="4EB2D962" w14:textId="77777777" w:rsidTr="00B54FEA"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14:paraId="12CD070E" w14:textId="77777777" w:rsidR="00856F37" w:rsidRDefault="00856F37" w:rsidP="00AA500A"/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</w:tcPr>
          <w:p w14:paraId="5E946A71" w14:textId="77777777" w:rsidR="00856F37" w:rsidRDefault="00856F37" w:rsidP="00856F37">
            <w:pPr>
              <w:pStyle w:val="SectionSubheader"/>
            </w:pPr>
            <w:r w:rsidRPr="00856F37">
              <w:t>GTRI | Atlanta, GA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C46064" w14:textId="77777777" w:rsidR="00856F37" w:rsidRDefault="00856F37" w:rsidP="00856F37">
            <w:pPr>
              <w:pStyle w:val="SectionDate"/>
            </w:pPr>
            <w:r w:rsidRPr="00856F37">
              <w:t>Jun 2009 — Feb 2016</w:t>
            </w:r>
          </w:p>
        </w:tc>
      </w:tr>
      <w:tr w:rsidR="00856F37" w14:paraId="45B42F5F" w14:textId="77777777" w:rsidTr="00B54FEA"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14:paraId="3E4A6496" w14:textId="77777777" w:rsidR="00856F37" w:rsidRDefault="00856F37" w:rsidP="00AA500A"/>
        </w:tc>
        <w:tc>
          <w:tcPr>
            <w:tcW w:w="7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019C1E" w14:textId="77777777" w:rsidR="00856F37" w:rsidRDefault="00856F37" w:rsidP="00856F37">
            <w:pPr>
              <w:pStyle w:val="JobTitle"/>
            </w:pPr>
            <w:r>
              <w:t>UX Designer/Research Scientist II</w:t>
            </w:r>
          </w:p>
          <w:p w14:paraId="23CF0BA2" w14:textId="72901A9A" w:rsidR="00856F37" w:rsidRPr="00856F37" w:rsidRDefault="00856F37" w:rsidP="00856F37">
            <w:pPr>
              <w:pStyle w:val="ListParagraph"/>
            </w:pPr>
            <w:r w:rsidRPr="00856F37">
              <w:t xml:space="preserve">Primary UX designer for FalconView aeronautical mission planning software: supported </w:t>
            </w:r>
            <w:r w:rsidR="00353995">
              <w:t xml:space="preserve">design and </w:t>
            </w:r>
            <w:r w:rsidRPr="00856F37">
              <w:t xml:space="preserve">user testing </w:t>
            </w:r>
            <w:r w:rsidR="00353995">
              <w:t xml:space="preserve">of </w:t>
            </w:r>
            <w:r w:rsidRPr="00856F37">
              <w:t>an iPad prototype; a re-build of the application's help system; migration to JIRA issue tracking and project management system; and analysis and visualization of software architecture</w:t>
            </w:r>
            <w:r w:rsidR="004A47C6">
              <w:t>.</w:t>
            </w:r>
          </w:p>
          <w:p w14:paraId="58FE0C6F" w14:textId="1D5968DA" w:rsidR="00856F37" w:rsidRPr="00856F37" w:rsidRDefault="00856F37" w:rsidP="00856F37">
            <w:pPr>
              <w:pStyle w:val="ListParagraph"/>
            </w:pPr>
            <w:r w:rsidRPr="00856F37">
              <w:t xml:space="preserve">UX Lead for multiple Georgia Department of Community Health (DCH) initiatives, including user research on </w:t>
            </w:r>
            <w:r>
              <w:t>health IT adoption</w:t>
            </w:r>
            <w:r w:rsidRPr="00856F37">
              <w:t xml:space="preserve"> and applications of Medicaid claims data to improve patient care</w:t>
            </w:r>
            <w:r w:rsidR="004A47C6">
              <w:t>.</w:t>
            </w:r>
          </w:p>
          <w:p w14:paraId="252FDC36" w14:textId="3FB2F6F0" w:rsidR="00856F37" w:rsidRPr="00856F37" w:rsidRDefault="00713285" w:rsidP="00856F37">
            <w:pPr>
              <w:pStyle w:val="ListParagraph"/>
            </w:pPr>
            <w:r>
              <w:t>Conducted u</w:t>
            </w:r>
            <w:r w:rsidR="00856F37" w:rsidRPr="00856F37">
              <w:t xml:space="preserve">ser research (interviews, web/search analytics, card sorting) and </w:t>
            </w:r>
            <w:r>
              <w:t xml:space="preserve">developed </w:t>
            </w:r>
            <w:r w:rsidR="00856F37" w:rsidRPr="00856F37">
              <w:t>information architecture for findability/usability-oriented redesigns of GTRI's corporate website and intranet</w:t>
            </w:r>
            <w:r w:rsidR="004A47C6">
              <w:t>.</w:t>
            </w:r>
          </w:p>
          <w:p w14:paraId="381FCDF2" w14:textId="5FF73375" w:rsidR="00856F37" w:rsidRPr="00856F37" w:rsidRDefault="00856F37" w:rsidP="00856F37">
            <w:pPr>
              <w:pStyle w:val="ListParagraph"/>
            </w:pPr>
            <w:r w:rsidRPr="00856F37">
              <w:t>Rapid iterative design and prototyping of a web-based interactive data visualization suite for DoD acquisitions decision support</w:t>
            </w:r>
            <w:r w:rsidR="004A47C6">
              <w:t>.</w:t>
            </w:r>
          </w:p>
          <w:p w14:paraId="372C9DF2" w14:textId="3609FA01" w:rsidR="00856F37" w:rsidRDefault="00856F37" w:rsidP="00856F37">
            <w:pPr>
              <w:pStyle w:val="ListParagraph"/>
            </w:pPr>
            <w:r w:rsidRPr="00856F37">
              <w:t>Other initiatives</w:t>
            </w:r>
            <w:r w:rsidR="004C6B98">
              <w:t xml:space="preserve"> included</w:t>
            </w:r>
            <w:r w:rsidRPr="00856F37">
              <w:t xml:space="preserve"> a content management system (CMS) for exploring legislative trends; a web/mobile application for improved vaccination planning; and a resource coordination tool for intelligence analysts</w:t>
            </w:r>
            <w:r w:rsidR="004A47C6">
              <w:t>.</w:t>
            </w:r>
          </w:p>
        </w:tc>
      </w:tr>
      <w:tr w:rsidR="00856F37" w14:paraId="4EE058B3" w14:textId="77777777" w:rsidTr="00B54FEA"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14:paraId="2C8A1CEA" w14:textId="77777777" w:rsidR="00856F37" w:rsidRDefault="00856F37" w:rsidP="00AA500A"/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</w:tcPr>
          <w:p w14:paraId="498408D6" w14:textId="77777777" w:rsidR="00856F37" w:rsidRDefault="00856F37" w:rsidP="00856F37">
            <w:pPr>
              <w:pStyle w:val="SectionSubheader"/>
            </w:pPr>
            <w:r w:rsidRPr="00856F37">
              <w:t>Razorfish | Atlanta, GA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53CCB0" w14:textId="77777777" w:rsidR="00856F37" w:rsidRDefault="00856F37" w:rsidP="00856F37">
            <w:pPr>
              <w:pStyle w:val="SectionDate"/>
            </w:pPr>
            <w:r w:rsidRPr="00856F37">
              <w:t>Mar 2008 — Apr 2009</w:t>
            </w:r>
          </w:p>
        </w:tc>
      </w:tr>
      <w:tr w:rsidR="00856F37" w14:paraId="09F95EB5" w14:textId="77777777" w:rsidTr="00B54FEA"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14:paraId="0FB79FED" w14:textId="77777777" w:rsidR="00856F37" w:rsidRDefault="00856F37" w:rsidP="00AA500A"/>
        </w:tc>
        <w:tc>
          <w:tcPr>
            <w:tcW w:w="7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7EF2DC" w14:textId="77777777" w:rsidR="00856F37" w:rsidRDefault="00856F37" w:rsidP="00856F37">
            <w:pPr>
              <w:pStyle w:val="JobTitle"/>
            </w:pPr>
            <w:r>
              <w:t>Information Architect</w:t>
            </w:r>
          </w:p>
          <w:p w14:paraId="2B379865" w14:textId="637B2C71" w:rsidR="00856F37" w:rsidRDefault="00856F37" w:rsidP="00856F37">
            <w:pPr>
              <w:pStyle w:val="ListParagraph"/>
            </w:pPr>
            <w:r>
              <w:t>Social marketing (Facebook, MySpace, Twitter) user experience design, research, analysis, and strategy for H&amp;R Block's 2009 tax season</w:t>
            </w:r>
            <w:r w:rsidR="004A47C6">
              <w:t>.</w:t>
            </w:r>
          </w:p>
          <w:p w14:paraId="0EDE368F" w14:textId="0764DDC5" w:rsidR="00856F37" w:rsidRDefault="00856F37" w:rsidP="00856F37">
            <w:pPr>
              <w:pStyle w:val="ListParagraph"/>
            </w:pPr>
            <w:r>
              <w:t>Website internationalization road map to support translation and regional content needs for Travelport, a B2B travel services provider; deliverables included site map, wireframes, and content matrices</w:t>
            </w:r>
            <w:r w:rsidR="004A47C6">
              <w:t>.</w:t>
            </w:r>
          </w:p>
          <w:p w14:paraId="7DDFB395" w14:textId="439C8590" w:rsidR="00856F37" w:rsidRDefault="00856F37" w:rsidP="00856F37">
            <w:pPr>
              <w:pStyle w:val="ListParagraph"/>
            </w:pPr>
            <w:r>
              <w:t>Personas, scenarios, site maps, and rich internet application design for the online business center of an international direct sales organization</w:t>
            </w:r>
            <w:r w:rsidR="004A47C6">
              <w:t>.</w:t>
            </w:r>
          </w:p>
        </w:tc>
      </w:tr>
      <w:tr w:rsidR="004E7080" w14:paraId="72D6A0B0" w14:textId="77777777" w:rsidTr="00B54FEA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B2F7BB" w14:textId="77777777" w:rsidR="004E7080" w:rsidRDefault="004E7080" w:rsidP="00AA500A"/>
        </w:tc>
      </w:tr>
      <w:tr w:rsidR="004E7080" w14:paraId="7F773462" w14:textId="77777777" w:rsidTr="00B54FEA"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14:paraId="2EDF8563" w14:textId="77777777" w:rsidR="004E7080" w:rsidRPr="004E7080" w:rsidRDefault="004E7080" w:rsidP="004E7080">
            <w:pPr>
              <w:pStyle w:val="SectionHeader"/>
            </w:pPr>
            <w:r w:rsidRPr="004E7080">
              <w:t>Education</w:t>
            </w: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</w:tcPr>
          <w:p w14:paraId="500CEDC5" w14:textId="77777777" w:rsidR="004E7080" w:rsidRDefault="004E7080" w:rsidP="004E7080">
            <w:pPr>
              <w:pStyle w:val="SectionSubheader"/>
            </w:pPr>
            <w:r w:rsidRPr="004E7080">
              <w:t>MS, Human-Computer Interaction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0A915C" w14:textId="77777777" w:rsidR="004E7080" w:rsidRDefault="004E7080" w:rsidP="004E7080">
            <w:pPr>
              <w:pStyle w:val="SectionDate"/>
            </w:pPr>
            <w:r w:rsidRPr="004E7080">
              <w:t>2002 — 2004</w:t>
            </w:r>
          </w:p>
        </w:tc>
      </w:tr>
      <w:tr w:rsidR="004E7080" w14:paraId="0A905939" w14:textId="77777777" w:rsidTr="00B54FEA"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14:paraId="1B219C20" w14:textId="77777777" w:rsidR="004E7080" w:rsidRDefault="004E7080" w:rsidP="00AA500A"/>
        </w:tc>
        <w:tc>
          <w:tcPr>
            <w:tcW w:w="7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6F294D" w14:textId="77777777" w:rsidR="007C685E" w:rsidRPr="004E7080" w:rsidRDefault="004E7080" w:rsidP="007C685E">
            <w:pPr>
              <w:pStyle w:val="JobTitle"/>
              <w:tabs>
                <w:tab w:val="left" w:pos="4735"/>
              </w:tabs>
            </w:pPr>
            <w:r w:rsidRPr="004E7080">
              <w:t>Georgia Institute of Technology</w:t>
            </w:r>
            <w:r w:rsidR="007C685E">
              <w:tab/>
            </w:r>
          </w:p>
        </w:tc>
      </w:tr>
      <w:tr w:rsidR="004E7080" w14:paraId="019C4EBB" w14:textId="77777777" w:rsidTr="00B54FEA"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14:paraId="5EBBA90F" w14:textId="77777777" w:rsidR="004E7080" w:rsidRDefault="004E7080" w:rsidP="00AA500A"/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</w:tcPr>
          <w:p w14:paraId="60519DFB" w14:textId="77777777" w:rsidR="004E7080" w:rsidRDefault="007C685E" w:rsidP="007C685E">
            <w:pPr>
              <w:pStyle w:val="SectionSubheader"/>
            </w:pPr>
            <w:r w:rsidRPr="007C685E">
              <w:t>BS, Computer Science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2697DA" w14:textId="77777777" w:rsidR="004E7080" w:rsidRDefault="007C685E" w:rsidP="007C685E">
            <w:pPr>
              <w:pStyle w:val="SectionDate"/>
            </w:pPr>
            <w:r w:rsidRPr="007C685E">
              <w:t>1997 — 2002</w:t>
            </w:r>
          </w:p>
        </w:tc>
      </w:tr>
      <w:tr w:rsidR="007C685E" w14:paraId="3FD7CB05" w14:textId="77777777" w:rsidTr="00B54FEA"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14:paraId="648508D0" w14:textId="77777777" w:rsidR="007C685E" w:rsidRDefault="007C685E" w:rsidP="00AA500A"/>
        </w:tc>
        <w:tc>
          <w:tcPr>
            <w:tcW w:w="7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B00C32" w14:textId="77777777" w:rsidR="007C685E" w:rsidRDefault="007C685E" w:rsidP="007C685E">
            <w:pPr>
              <w:pStyle w:val="JobTitle"/>
            </w:pPr>
            <w:r w:rsidRPr="007C685E">
              <w:t>Georgia Institute of Technology</w:t>
            </w:r>
          </w:p>
          <w:p w14:paraId="22D0D067" w14:textId="77777777" w:rsidR="007C685E" w:rsidRPr="007C685E" w:rsidRDefault="007C685E" w:rsidP="007C685E">
            <w:r w:rsidRPr="007C685E">
              <w:t>Certificate in Social-Personality</w:t>
            </w:r>
            <w:r>
              <w:t xml:space="preserve"> Psychology</w:t>
            </w:r>
          </w:p>
        </w:tc>
      </w:tr>
      <w:tr w:rsidR="00521FE2" w14:paraId="5BAF4477" w14:textId="77777777" w:rsidTr="00B54FEA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946338" w14:textId="77777777" w:rsidR="00521FE2" w:rsidRPr="007C685E" w:rsidRDefault="00521FE2" w:rsidP="007C685E">
            <w:pPr>
              <w:pStyle w:val="JobTitle"/>
            </w:pPr>
          </w:p>
        </w:tc>
      </w:tr>
      <w:tr w:rsidR="00B27BA2" w14:paraId="4CDF40A5" w14:textId="77777777" w:rsidTr="00B54FEA"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14:paraId="6DE2835C" w14:textId="77777777" w:rsidR="00B27BA2" w:rsidRDefault="00B27BA2" w:rsidP="00521FE2">
            <w:pPr>
              <w:pStyle w:val="SectionHeader"/>
            </w:pPr>
            <w:r>
              <w:t>UX Leadership</w:t>
            </w:r>
          </w:p>
        </w:tc>
        <w:tc>
          <w:tcPr>
            <w:tcW w:w="7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D66379" w14:textId="77777777" w:rsidR="00B27BA2" w:rsidRPr="00B27BA2" w:rsidRDefault="00B27BA2" w:rsidP="00B27BA2">
            <w:pPr>
              <w:pStyle w:val="ListParagraph"/>
              <w:rPr>
                <w:b/>
              </w:rPr>
            </w:pPr>
            <w:r w:rsidRPr="00B27BA2">
              <w:rPr>
                <w:b/>
              </w:rPr>
              <w:t xml:space="preserve">IxDA </w:t>
            </w:r>
            <w:r>
              <w:rPr>
                <w:b/>
              </w:rPr>
              <w:t xml:space="preserve">(Interaction Design Association) </w:t>
            </w:r>
            <w:r w:rsidRPr="00B27BA2">
              <w:rPr>
                <w:b/>
              </w:rPr>
              <w:t>Atlanta</w:t>
            </w:r>
          </w:p>
          <w:p w14:paraId="2CB2E6F5" w14:textId="77777777" w:rsidR="00B27BA2" w:rsidRDefault="00B27BA2" w:rsidP="00B27BA2">
            <w:pPr>
              <w:pStyle w:val="ListParagraph"/>
              <w:numPr>
                <w:ilvl w:val="0"/>
                <w:numId w:val="0"/>
              </w:numPr>
              <w:ind w:left="216"/>
            </w:pPr>
            <w:r>
              <w:t>Local Leader (2008-2014), Founding Member</w:t>
            </w:r>
          </w:p>
          <w:p w14:paraId="66532236" w14:textId="77777777" w:rsidR="00B27BA2" w:rsidRPr="00B27BA2" w:rsidRDefault="00B27BA2" w:rsidP="00B27BA2">
            <w:pPr>
              <w:pStyle w:val="ListParagraph"/>
              <w:rPr>
                <w:b/>
              </w:rPr>
            </w:pPr>
            <w:r>
              <w:rPr>
                <w:b/>
              </w:rPr>
              <w:t>CHI Atlanta</w:t>
            </w:r>
          </w:p>
          <w:p w14:paraId="1E547053" w14:textId="77777777" w:rsidR="00B27BA2" w:rsidRDefault="00B27BA2" w:rsidP="00B27BA2">
            <w:pPr>
              <w:pStyle w:val="ListParagraph"/>
              <w:numPr>
                <w:ilvl w:val="0"/>
                <w:numId w:val="0"/>
              </w:numPr>
              <w:ind w:left="216"/>
            </w:pPr>
            <w:r>
              <w:t xml:space="preserve">GTRI Sponsorship Coordinator (2011-2014), Technology Chair (2010), </w:t>
            </w:r>
            <w:r>
              <w:br/>
              <w:t>Media Chair (2009), Member (2005-2014)</w:t>
            </w:r>
          </w:p>
          <w:p w14:paraId="2865D98D" w14:textId="77777777" w:rsidR="00B27BA2" w:rsidRPr="00B27BA2" w:rsidRDefault="00B27BA2" w:rsidP="00B27BA2">
            <w:pPr>
              <w:pStyle w:val="ListParagraph"/>
              <w:rPr>
                <w:b/>
              </w:rPr>
            </w:pPr>
            <w:r w:rsidRPr="00B27BA2">
              <w:rPr>
                <w:b/>
              </w:rPr>
              <w:t>Atlanta UX Book Club</w:t>
            </w:r>
          </w:p>
          <w:p w14:paraId="6657AEF1" w14:textId="77777777" w:rsidR="00B27BA2" w:rsidRPr="007C685E" w:rsidRDefault="00B27BA2" w:rsidP="00B27BA2">
            <w:pPr>
              <w:pStyle w:val="ListParagraph"/>
              <w:numPr>
                <w:ilvl w:val="0"/>
                <w:numId w:val="0"/>
              </w:numPr>
              <w:ind w:left="216"/>
            </w:pPr>
            <w:r>
              <w:t>Founding Member (2009-2012)</w:t>
            </w:r>
          </w:p>
        </w:tc>
      </w:tr>
    </w:tbl>
    <w:p w14:paraId="2BBFE5C4" w14:textId="77777777" w:rsidR="002A39D1" w:rsidRDefault="002A39D1" w:rsidP="00AA500A"/>
    <w:sectPr w:rsidR="002A39D1" w:rsidSect="00634F5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4CC25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6E890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4D2F2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345B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C8A0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365B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722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949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960A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AA3D1F"/>
    <w:multiLevelType w:val="multilevel"/>
    <w:tmpl w:val="9098A2CE"/>
    <w:styleLink w:val="QualificationsList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E22D80"/>
    <w:multiLevelType w:val="multilevel"/>
    <w:tmpl w:val="2668B36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3C4750"/>
    <w:multiLevelType w:val="hybridMultilevel"/>
    <w:tmpl w:val="14D8E998"/>
    <w:lvl w:ilvl="0" w:tplc="C472E22C">
      <w:start w:val="1"/>
      <w:numFmt w:val="bullet"/>
      <w:pStyle w:val="ListParagraph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0ED"/>
    <w:rsid w:val="0001658F"/>
    <w:rsid w:val="0001761A"/>
    <w:rsid w:val="00046259"/>
    <w:rsid w:val="000500ED"/>
    <w:rsid w:val="001A17D3"/>
    <w:rsid w:val="002A39D1"/>
    <w:rsid w:val="002B2CCA"/>
    <w:rsid w:val="002B4E40"/>
    <w:rsid w:val="00337F2D"/>
    <w:rsid w:val="00353995"/>
    <w:rsid w:val="00361C7F"/>
    <w:rsid w:val="00380FDB"/>
    <w:rsid w:val="003E201F"/>
    <w:rsid w:val="003F02AE"/>
    <w:rsid w:val="00431A6B"/>
    <w:rsid w:val="004657B3"/>
    <w:rsid w:val="004A47C6"/>
    <w:rsid w:val="004C6B98"/>
    <w:rsid w:val="004D30AD"/>
    <w:rsid w:val="004E7080"/>
    <w:rsid w:val="00521FE2"/>
    <w:rsid w:val="005F6E86"/>
    <w:rsid w:val="00630478"/>
    <w:rsid w:val="00634F57"/>
    <w:rsid w:val="00644CDC"/>
    <w:rsid w:val="006977B2"/>
    <w:rsid w:val="006B22EC"/>
    <w:rsid w:val="006C078B"/>
    <w:rsid w:val="00713285"/>
    <w:rsid w:val="00744E47"/>
    <w:rsid w:val="00757919"/>
    <w:rsid w:val="007C685E"/>
    <w:rsid w:val="00802E0E"/>
    <w:rsid w:val="00856F37"/>
    <w:rsid w:val="008F5587"/>
    <w:rsid w:val="00936225"/>
    <w:rsid w:val="009402BF"/>
    <w:rsid w:val="00941D25"/>
    <w:rsid w:val="009A1021"/>
    <w:rsid w:val="00A270CE"/>
    <w:rsid w:val="00A72BC6"/>
    <w:rsid w:val="00AA500A"/>
    <w:rsid w:val="00AD0ACC"/>
    <w:rsid w:val="00B27BA2"/>
    <w:rsid w:val="00B45B68"/>
    <w:rsid w:val="00B54FEA"/>
    <w:rsid w:val="00B72478"/>
    <w:rsid w:val="00BC491D"/>
    <w:rsid w:val="00BD6EFA"/>
    <w:rsid w:val="00C22D5C"/>
    <w:rsid w:val="00C32DE8"/>
    <w:rsid w:val="00CA5611"/>
    <w:rsid w:val="00CB4DB6"/>
    <w:rsid w:val="00D04387"/>
    <w:rsid w:val="00DF32C3"/>
    <w:rsid w:val="00EA1F53"/>
    <w:rsid w:val="00F724A3"/>
    <w:rsid w:val="00FF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F0899"/>
  <w15:chartTrackingRefBased/>
  <w15:docId w15:val="{FAE68EAF-52D8-044F-B5A3-54EFE5F6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24A3"/>
    <w:pPr>
      <w:spacing w:after="60" w:line="288" w:lineRule="auto"/>
    </w:pPr>
    <w:rPr>
      <w:rFonts w:ascii="Verdana" w:hAnsi="Verdana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00E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00E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00E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00E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00E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00E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0E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0E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0ED"/>
    <w:pPr>
      <w:spacing w:after="0" w:line="271" w:lineRule="auto"/>
      <w:outlineLvl w:val="8"/>
    </w:pPr>
    <w:rPr>
      <w:b/>
      <w:bCs/>
      <w:i/>
      <w:iCs/>
      <w:color w:val="7F7F7F" w:themeColor="text1" w:themeTint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00ED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00ED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00ED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00ED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00ED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00E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0E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0ED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0ED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500E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00ED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00E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500ED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0500ED"/>
    <w:rPr>
      <w:b/>
      <w:bCs/>
    </w:rPr>
  </w:style>
  <w:style w:type="character" w:styleId="Emphasis">
    <w:name w:val="Emphasis"/>
    <w:uiPriority w:val="20"/>
    <w:qFormat/>
    <w:rsid w:val="000500ED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0500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2DE8"/>
    <w:pPr>
      <w:numPr>
        <w:numId w:val="1"/>
      </w:numPr>
      <w:ind w:left="216" w:hanging="216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00E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500E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00E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0ED"/>
    <w:rPr>
      <w:i/>
      <w:iCs/>
    </w:rPr>
  </w:style>
  <w:style w:type="character" w:styleId="SubtleEmphasis">
    <w:name w:val="Subtle Emphasis"/>
    <w:uiPriority w:val="19"/>
    <w:qFormat/>
    <w:rsid w:val="000500ED"/>
    <w:rPr>
      <w:i/>
      <w:iCs/>
    </w:rPr>
  </w:style>
  <w:style w:type="character" w:styleId="IntenseEmphasis">
    <w:name w:val="Intense Emphasis"/>
    <w:uiPriority w:val="21"/>
    <w:qFormat/>
    <w:rsid w:val="000500E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500ED"/>
    <w:rPr>
      <w:smallCaps/>
    </w:rPr>
  </w:style>
  <w:style w:type="character" w:styleId="IntenseReference">
    <w:name w:val="Intense Reference"/>
    <w:uiPriority w:val="32"/>
    <w:qFormat/>
    <w:rsid w:val="000500ED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0500E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0ED"/>
    <w:pPr>
      <w:outlineLvl w:val="9"/>
    </w:pPr>
  </w:style>
  <w:style w:type="table" w:styleId="TableGrid">
    <w:name w:val="Table Grid"/>
    <w:basedOn w:val="TableNormal"/>
    <w:uiPriority w:val="39"/>
    <w:rsid w:val="00050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Name">
    <w:name w:val="Header - Name"/>
    <w:qFormat/>
    <w:rsid w:val="00C22D5C"/>
    <w:pPr>
      <w:spacing w:after="0" w:line="240" w:lineRule="auto"/>
    </w:pPr>
    <w:rPr>
      <w:rFonts w:ascii="Verdana" w:hAnsi="Verdana"/>
      <w:sz w:val="48"/>
      <w:szCs w:val="48"/>
    </w:rPr>
  </w:style>
  <w:style w:type="paragraph" w:customStyle="1" w:styleId="Header-JobTitle">
    <w:name w:val="Header - Job Title"/>
    <w:basedOn w:val="Normal"/>
    <w:qFormat/>
    <w:rsid w:val="00C22D5C"/>
    <w:rPr>
      <w:sz w:val="40"/>
      <w:szCs w:val="40"/>
    </w:rPr>
  </w:style>
  <w:style w:type="paragraph" w:customStyle="1" w:styleId="Header-Email">
    <w:name w:val="Header - Email"/>
    <w:qFormat/>
    <w:rsid w:val="00C22D5C"/>
    <w:pPr>
      <w:spacing w:before="160" w:after="0" w:line="240" w:lineRule="auto"/>
    </w:pPr>
    <w:rPr>
      <w:rFonts w:ascii="Verdana" w:hAnsi="Verdana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431A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31A6B"/>
    <w:rPr>
      <w:color w:val="605E5C"/>
      <w:shd w:val="clear" w:color="auto" w:fill="E1DFDD"/>
    </w:rPr>
  </w:style>
  <w:style w:type="paragraph" w:customStyle="1" w:styleId="SectionHeader">
    <w:name w:val="Section Header"/>
    <w:qFormat/>
    <w:rsid w:val="004D30AD"/>
    <w:rPr>
      <w:rFonts w:ascii="Verdana" w:hAnsi="Verdana"/>
      <w:b/>
      <w:sz w:val="24"/>
      <w:szCs w:val="20"/>
    </w:rPr>
  </w:style>
  <w:style w:type="numbering" w:customStyle="1" w:styleId="QualificationsList">
    <w:name w:val="Qualifications List"/>
    <w:basedOn w:val="NoList"/>
    <w:uiPriority w:val="99"/>
    <w:rsid w:val="00AA500A"/>
    <w:pPr>
      <w:numPr>
        <w:numId w:val="3"/>
      </w:numPr>
    </w:pPr>
  </w:style>
  <w:style w:type="paragraph" w:customStyle="1" w:styleId="JobTitle">
    <w:name w:val="Job Title"/>
    <w:basedOn w:val="Normal"/>
    <w:qFormat/>
    <w:rsid w:val="00856F37"/>
    <w:rPr>
      <w:sz w:val="20"/>
      <w:szCs w:val="20"/>
    </w:rPr>
  </w:style>
  <w:style w:type="paragraph" w:customStyle="1" w:styleId="SectionSubheader">
    <w:name w:val="Section Subheader"/>
    <w:qFormat/>
    <w:rsid w:val="00634F57"/>
    <w:pPr>
      <w:spacing w:before="40" w:after="40" w:line="240" w:lineRule="auto"/>
    </w:pPr>
    <w:rPr>
      <w:rFonts w:ascii="Verdana" w:hAnsi="Verdana"/>
      <w:b/>
      <w:sz w:val="18"/>
      <w:szCs w:val="18"/>
    </w:rPr>
  </w:style>
  <w:style w:type="paragraph" w:customStyle="1" w:styleId="SectionDate">
    <w:name w:val="Section Date"/>
    <w:basedOn w:val="SectionSubheader"/>
    <w:qFormat/>
    <w:rsid w:val="00634F57"/>
    <w:pPr>
      <w:jc w:val="right"/>
    </w:pPr>
  </w:style>
  <w:style w:type="paragraph" w:customStyle="1" w:styleId="NormalRight">
    <w:name w:val="Normal Right"/>
    <w:basedOn w:val="Normal"/>
    <w:qFormat/>
    <w:rsid w:val="00353995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0CE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0C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4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Cothran</dc:creator>
  <cp:keywords/>
  <dc:description/>
  <cp:lastModifiedBy>Josh Cothran</cp:lastModifiedBy>
  <cp:revision>21</cp:revision>
  <cp:lastPrinted>2018-06-25T15:38:00Z</cp:lastPrinted>
  <dcterms:created xsi:type="dcterms:W3CDTF">2018-05-25T16:13:00Z</dcterms:created>
  <dcterms:modified xsi:type="dcterms:W3CDTF">2018-08-17T13:20:00Z</dcterms:modified>
</cp:coreProperties>
</file>